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Fecha: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Asunto: Solicitud de apoyo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Comité Académico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 R E S E N T 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Quien suscribe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FFFF00" w:val="clear"/>
        </w:rPr>
        <w:t xml:space="preserve">Nombre completo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inscrito en el programa de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FFFF00" w:val="clear"/>
        </w:rPr>
        <w:t xml:space="preserve">doctorado o maestría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generación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FFFF00" w:val="clear"/>
        </w:rPr>
        <w:t xml:space="preserve">xxxx-x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con número de cuenta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y con el proyecto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FFFF00" w:val="clear"/>
        </w:rPr>
        <w:t xml:space="preserve">título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asesorado por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________,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me permito solicitar apoyo vía PAEP de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FFFF00" w:val="clear"/>
        </w:rPr>
        <w:t xml:space="preserve">$0,000.00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para: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FFFF00" w:val="clear"/>
        </w:rPr>
        <w:t xml:space="preserve">especifique o describa con exactitud: trabajo de campo, participación en actividad académica, estancia u otra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 realizar 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FFFF00" w:val="clear"/>
        </w:rPr>
        <w:t xml:space="preserve">ciudad y estado o ciudad y país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que efectuaré del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FFFF00" w:val="clear"/>
        </w:rPr>
        <w:t xml:space="preserve">xx/xx/202x a xx/xx/202x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continuación, exponga el objetivo de la actividad, así como su aporte al desarrollo de su trabajo de titulación: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 el siguiente cuadro presento el desglose del recurso solicitado de acuerdo a los lineamientos del PAEP: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423"/>
        <w:gridCol w:w="2212"/>
        <w:gridCol w:w="1981"/>
        <w:gridCol w:w="2212"/>
      </w:tblGrid>
      <w:tr>
        <w:trPr>
          <w:trHeight w:val="1" w:hRule="atLeast"/>
          <w:jc w:val="left"/>
        </w:trPr>
        <w:tc>
          <w:tcPr>
            <w:tcW w:w="2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Rubro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Monto por día</w:t>
            </w: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Días totales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Monto total</w:t>
            </w:r>
          </w:p>
        </w:tc>
      </w:tr>
      <w:tr>
        <w:trPr>
          <w:trHeight w:val="516" w:hRule="auto"/>
          <w:jc w:val="left"/>
        </w:trPr>
        <w:tc>
          <w:tcPr>
            <w:tcW w:w="2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Alimentación y hospedaje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6" w:hRule="auto"/>
          <w:jc w:val="left"/>
        </w:trPr>
        <w:tc>
          <w:tcPr>
            <w:tcW w:w="2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Transporte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6" w:hRule="auto"/>
          <w:jc w:val="left"/>
        </w:trPr>
        <w:tc>
          <w:tcPr>
            <w:tcW w:w="2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Cuotas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TOTALES</w:t>
            </w: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                                            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Nombre y firma del estudiante                                                Nombre y firma del tutor/a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Generación de ingreso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: 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Correo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: 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ANEXO 1.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 caso de estar en maestría en CIMSUR o ENES Morelia y realizar su trabajo de campo en su mismo estado de residencia, desarrollar una descripción más amplia: tiempos de traslado, formas de traslado, distancia en kilómetros, mapa de recorrido, etc.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ANEXO 2.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continuación, anexe 3 capturas de pantalla de cotizaciones de transporte (no combinar tipos de transporte; especificar tipo de transporte)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EJEMPLO DE COTIZACIÓN: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5490" w:dyaOrig="5070">
          <v:rect xmlns:o="urn:schemas-microsoft-com:office:office" xmlns:v="urn:schemas-microsoft-com:vml" id="rectole0000000000" style="width:274.500000pt;height:25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